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8D56" w14:textId="727640B6" w:rsidR="00AA5FE2" w:rsidRDefault="00AA5FE2" w:rsidP="00AA5F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753769CC" wp14:editId="32DB4DA1">
            <wp:simplePos x="0" y="0"/>
            <wp:positionH relativeFrom="margin">
              <wp:posOffset>5459095</wp:posOffset>
            </wp:positionH>
            <wp:positionV relativeFrom="margin">
              <wp:posOffset>-742950</wp:posOffset>
            </wp:positionV>
            <wp:extent cx="847725" cy="1181100"/>
            <wp:effectExtent l="0" t="0" r="9525" b="0"/>
            <wp:wrapSquare wrapText="bothSides"/>
            <wp:docPr id="4" name="Picture 4" descr="A picture containing text,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u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217BA" w14:textId="1CAB4B58" w:rsidR="00AA5FE2" w:rsidRDefault="00AA5FE2" w:rsidP="00AA5F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</w:p>
    <w:p w14:paraId="0774FB3D" w14:textId="77777777" w:rsidR="00AA5FE2" w:rsidRDefault="00AA5FE2" w:rsidP="00AA5F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</w:p>
    <w:p w14:paraId="2DD6FD45" w14:textId="77777777" w:rsidR="00AA5FE2" w:rsidRDefault="00AA5FE2" w:rsidP="00AA5F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</w:p>
    <w:p w14:paraId="2BBF1D0E" w14:textId="77777777" w:rsidR="00AA5FE2" w:rsidRPr="001613AA" w:rsidRDefault="00AA5FE2" w:rsidP="00AA5F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GRANT TO LOCAL ORGANISATION APPLICATION FORM</w:t>
      </w:r>
    </w:p>
    <w:p w14:paraId="5DCA6585" w14:textId="77777777" w:rsidR="00AA5FE2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lang w:eastAsia="en-GB"/>
        </w:rPr>
      </w:pPr>
    </w:p>
    <w:p w14:paraId="38A58B70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lang w:eastAsia="en-GB"/>
        </w:rPr>
      </w:pPr>
      <w:r w:rsidRPr="001613AA">
        <w:rPr>
          <w:rFonts w:ascii="Arial" w:eastAsia="Times New Roman" w:hAnsi="Arial" w:cs="Arial"/>
          <w:b/>
          <w:i/>
          <w:iCs/>
          <w:color w:val="000000"/>
          <w:lang w:eastAsia="en-GB"/>
        </w:rPr>
        <w:t>Please Read These Notes Carefully Before Completing the Form</w:t>
      </w:r>
    </w:p>
    <w:p w14:paraId="41E325A6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4228229A" w14:textId="77777777" w:rsidR="00AA5FE2" w:rsidRPr="001613AA" w:rsidRDefault="00AA5FE2" w:rsidP="00AA5FE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1.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Not all the questions contained in this application form are relevant to all organisations or have enough space for adequate explanation</w:t>
      </w:r>
      <w:proofErr w:type="gramStart"/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. </w:t>
      </w:r>
      <w:proofErr w:type="gramEnd"/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As such, the Town Council welcomes any supporting information </w:t>
      </w:r>
      <w:r>
        <w:rPr>
          <w:rFonts w:ascii="Arial" w:eastAsia="Times New Roman" w:hAnsi="Arial" w:cs="Arial"/>
          <w:bCs/>
          <w:color w:val="000000"/>
          <w:lang w:eastAsia="en-GB"/>
        </w:rPr>
        <w:t>which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 you believe will better explain and assist your application.</w:t>
      </w:r>
    </w:p>
    <w:p w14:paraId="18C44ADC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3D789664" w14:textId="77777777" w:rsidR="00AA5FE2" w:rsidRPr="001613AA" w:rsidRDefault="00AA5FE2" w:rsidP="00AA5FE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2.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If there is insufficient space on any part of the application form, please indicate and attach a separate note.</w:t>
      </w:r>
    </w:p>
    <w:p w14:paraId="562E4435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47FB82D7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3.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When making your application:</w:t>
      </w:r>
    </w:p>
    <w:p w14:paraId="16D746ED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5BC8BD40" w14:textId="77777777" w:rsidR="00AA5FE2" w:rsidRPr="001613AA" w:rsidRDefault="00AA5FE2" w:rsidP="00AA5FE2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The Council particularly encourages applications for specific one-off costs or projects.  However, it may also consider revenue costs except for those which are the responsibility of another local authority, for example</w:t>
      </w:r>
      <w:r>
        <w:rPr>
          <w:rFonts w:ascii="Arial" w:eastAsia="Times New Roman" w:hAnsi="Arial" w:cs="Arial"/>
          <w:bCs/>
          <w:color w:val="000000"/>
          <w:lang w:eastAsia="en-GB"/>
        </w:rPr>
        <w:t>,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n-GB"/>
        </w:rPr>
        <w:t>the Principal Authority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>.</w:t>
      </w:r>
    </w:p>
    <w:p w14:paraId="3F112135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0F33C9BF" w14:textId="77777777" w:rsidR="00AA5FE2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4. </w:t>
      </w:r>
      <w:r>
        <w:rPr>
          <w:rFonts w:ascii="Arial" w:eastAsia="Times New Roman" w:hAnsi="Arial" w:cs="Arial"/>
          <w:bCs/>
          <w:color w:val="000000"/>
          <w:lang w:eastAsia="en-GB"/>
        </w:rPr>
        <w:tab/>
        <w:t xml:space="preserve">All applications </w:t>
      </w:r>
      <w:r w:rsidRPr="00B018E2">
        <w:rPr>
          <w:rFonts w:ascii="Arial" w:eastAsia="Times New Roman" w:hAnsi="Arial" w:cs="Arial"/>
          <w:b/>
          <w:color w:val="000000"/>
          <w:lang w:eastAsia="en-GB"/>
        </w:rPr>
        <w:t>must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include:</w:t>
      </w:r>
    </w:p>
    <w:p w14:paraId="50CF4F8B" w14:textId="77777777" w:rsidR="00AA5FE2" w:rsidRPr="001613AA" w:rsidRDefault="00AA5FE2" w:rsidP="00AA5FE2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a)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A copy of the latest financial statement of the organisation (if applicable showing all general and special balances).</w:t>
      </w:r>
    </w:p>
    <w:p w14:paraId="3C2B7950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6AD9C887" w14:textId="77777777" w:rsidR="00AA5FE2" w:rsidRDefault="00AA5FE2" w:rsidP="00AA5FE2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b)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All applications for grant aid must declare any other grants that have been received in connection with the same application.</w:t>
      </w:r>
    </w:p>
    <w:p w14:paraId="3FEED469" w14:textId="77777777" w:rsidR="00AA5FE2" w:rsidRPr="001613AA" w:rsidRDefault="00AA5FE2" w:rsidP="00AA5FE2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4857933D" w14:textId="77777777" w:rsidR="00AA5FE2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5.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Requests for grant</w:t>
      </w:r>
      <w:r>
        <w:rPr>
          <w:rFonts w:ascii="Arial" w:eastAsia="Times New Roman" w:hAnsi="Arial" w:cs="Arial"/>
          <w:bCs/>
          <w:color w:val="000000"/>
          <w:lang w:eastAsia="en-GB"/>
        </w:rPr>
        <w:t>s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 will only normally be considered from the following categories:</w:t>
      </w:r>
    </w:p>
    <w:p w14:paraId="62B875DB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</w:p>
    <w:p w14:paraId="598E4593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a)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A Corfe Mullen-based charity, organisation or association.</w:t>
      </w:r>
    </w:p>
    <w:p w14:paraId="420FEB46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77C1B238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b)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An organisation or association serving the needs of the residents of Corfe Mullen.</w:t>
      </w:r>
    </w:p>
    <w:p w14:paraId="5CDF0DB8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741E43F3" w14:textId="77777777" w:rsidR="00AA5FE2" w:rsidRPr="001613AA" w:rsidRDefault="00AA5FE2" w:rsidP="00AA5FE2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c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>)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An organisation or association serving a specific section of the Corfe Mullen community.</w:t>
      </w:r>
    </w:p>
    <w:p w14:paraId="4821C800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53027241" w14:textId="77777777" w:rsidR="00AA5FE2" w:rsidRPr="001613AA" w:rsidRDefault="00AA5FE2" w:rsidP="00AA5FE2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d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>)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 xml:space="preserve">An award of a grant must give direct benefit to all or some of the 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residents 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>of Corfe Mullen, and the size of the grant should be commensurate with the benefit delivered.</w:t>
      </w:r>
    </w:p>
    <w:p w14:paraId="1FE601AE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55DB306C" w14:textId="77777777" w:rsidR="00AA5FE2" w:rsidRPr="001613AA" w:rsidRDefault="00AA5FE2" w:rsidP="00AA5FE2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>e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>)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The Town Council as a body does not affiliate to any political party or religion therefore will not provide grant aid to support any religious group or activity in the village</w:t>
      </w:r>
      <w:proofErr w:type="gramStart"/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. </w:t>
      </w:r>
      <w:proofErr w:type="gramEnd"/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By law, the Town Council cannot offer financial assistance to any political party. </w:t>
      </w:r>
    </w:p>
    <w:p w14:paraId="54DD929F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534ED379" w14:textId="77777777" w:rsidR="00AA5FE2" w:rsidRPr="001613AA" w:rsidRDefault="00AA5FE2" w:rsidP="00AA5FE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6.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Applications for grant</w:t>
      </w:r>
      <w:r>
        <w:rPr>
          <w:rFonts w:ascii="Arial" w:eastAsia="Times New Roman" w:hAnsi="Arial" w:cs="Arial"/>
          <w:bCs/>
          <w:color w:val="000000"/>
          <w:lang w:eastAsia="en-GB"/>
        </w:rPr>
        <w:t>s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n-GB"/>
        </w:rPr>
        <w:t>which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 do not meet the criteria set out in 5 above may 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still 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>be considered in certain circumstances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where the law allows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>.</w:t>
      </w:r>
    </w:p>
    <w:p w14:paraId="1213B083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1867461E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7.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>You will be informed in writing whether your application has been successful.</w:t>
      </w:r>
    </w:p>
    <w:p w14:paraId="4CF9AD09" w14:textId="77777777" w:rsidR="00AA5FE2" w:rsidRPr="001613AA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14:paraId="21701EB1" w14:textId="77777777" w:rsidR="00AA5FE2" w:rsidRPr="001613AA" w:rsidRDefault="00AA5FE2" w:rsidP="00AA5FE2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1613AA">
        <w:rPr>
          <w:rFonts w:ascii="Arial" w:eastAsia="Times New Roman" w:hAnsi="Arial" w:cs="Arial"/>
          <w:bCs/>
          <w:color w:val="000000"/>
          <w:lang w:eastAsia="en-GB"/>
        </w:rPr>
        <w:t>9.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ab/>
        <w:t xml:space="preserve">If you have any queries or wish to discuss the application, please contact 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the Town Council Office on 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01202 698600 or email </w:t>
      </w:r>
      <w:r>
        <w:rPr>
          <w:rFonts w:ascii="Arial" w:eastAsia="Times New Roman" w:hAnsi="Arial" w:cs="Arial"/>
          <w:bCs/>
          <w:color w:val="000000"/>
          <w:lang w:eastAsia="en-GB"/>
        </w:rPr>
        <w:t>office</w:t>
      </w:r>
      <w:r w:rsidRPr="001613AA">
        <w:rPr>
          <w:rFonts w:ascii="Arial" w:eastAsia="Times New Roman" w:hAnsi="Arial" w:cs="Arial"/>
          <w:bCs/>
          <w:color w:val="000000"/>
          <w:lang w:eastAsia="en-GB"/>
        </w:rPr>
        <w:t xml:space="preserve">@corfemullen-tc.gov.uk </w:t>
      </w:r>
    </w:p>
    <w:p w14:paraId="65563FC5" w14:textId="77777777" w:rsidR="00AA5FE2" w:rsidRDefault="00AA5FE2" w:rsidP="00AA5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  <w:sectPr w:rsidR="00AA5FE2" w:rsidSect="00AB6283">
          <w:footerReference w:type="default" r:id="rId7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tbl>
      <w:tblPr>
        <w:tblW w:w="101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544"/>
        <w:gridCol w:w="6057"/>
      </w:tblGrid>
      <w:tr w:rsidR="00AA5FE2" w:rsidRPr="002E62C2" w14:paraId="15148BBA" w14:textId="77777777" w:rsidTr="00697E43">
        <w:trPr>
          <w:trHeight w:val="750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</w:tcBorders>
          </w:tcPr>
          <w:p w14:paraId="38D94FBE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3D50A70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Name of organisation</w:t>
            </w:r>
          </w:p>
        </w:tc>
        <w:tc>
          <w:tcPr>
            <w:tcW w:w="6057" w:type="dxa"/>
            <w:tcBorders>
              <w:top w:val="double" w:sz="4" w:space="0" w:color="auto"/>
              <w:right w:val="double" w:sz="4" w:space="0" w:color="auto"/>
            </w:tcBorders>
          </w:tcPr>
          <w:p w14:paraId="1EFE1912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1C26F454" w14:textId="77777777" w:rsidTr="00697E43">
        <w:trPr>
          <w:trHeight w:val="831"/>
        </w:trPr>
        <w:tc>
          <w:tcPr>
            <w:tcW w:w="596" w:type="dxa"/>
            <w:tcBorders>
              <w:left w:val="double" w:sz="4" w:space="0" w:color="auto"/>
            </w:tcBorders>
          </w:tcPr>
          <w:p w14:paraId="50411D49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2.</w:t>
            </w:r>
          </w:p>
        </w:tc>
        <w:tc>
          <w:tcPr>
            <w:tcW w:w="3544" w:type="dxa"/>
          </w:tcPr>
          <w:p w14:paraId="6D0D54A1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Name of contact</w:t>
            </w: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33749FE5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173226A1" w14:textId="77777777" w:rsidTr="00697E43">
        <w:trPr>
          <w:trHeight w:val="1551"/>
        </w:trPr>
        <w:tc>
          <w:tcPr>
            <w:tcW w:w="596" w:type="dxa"/>
            <w:tcBorders>
              <w:left w:val="double" w:sz="4" w:space="0" w:color="auto"/>
            </w:tcBorders>
          </w:tcPr>
          <w:p w14:paraId="1D77EFB8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3.</w:t>
            </w:r>
          </w:p>
        </w:tc>
        <w:tc>
          <w:tcPr>
            <w:tcW w:w="3544" w:type="dxa"/>
          </w:tcPr>
          <w:p w14:paraId="1D3417F9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Contact Address</w:t>
            </w: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728872C9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77A88639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71B9A6B0" w14:textId="77777777" w:rsidTr="00697E43">
        <w:tc>
          <w:tcPr>
            <w:tcW w:w="596" w:type="dxa"/>
            <w:tcBorders>
              <w:left w:val="double" w:sz="4" w:space="0" w:color="auto"/>
            </w:tcBorders>
          </w:tcPr>
          <w:p w14:paraId="7A00B3F2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4.</w:t>
            </w:r>
          </w:p>
        </w:tc>
        <w:tc>
          <w:tcPr>
            <w:tcW w:w="3544" w:type="dxa"/>
          </w:tcPr>
          <w:p w14:paraId="0804335E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Tel. No</w:t>
            </w:r>
          </w:p>
          <w:p w14:paraId="243358B8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60DF4DD4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363BD86C" w14:textId="77777777" w:rsidTr="00697E43">
        <w:trPr>
          <w:trHeight w:val="586"/>
        </w:trPr>
        <w:tc>
          <w:tcPr>
            <w:tcW w:w="596" w:type="dxa"/>
            <w:tcBorders>
              <w:left w:val="double" w:sz="4" w:space="0" w:color="auto"/>
            </w:tcBorders>
          </w:tcPr>
          <w:p w14:paraId="7A3CA49F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5.</w:t>
            </w:r>
          </w:p>
        </w:tc>
        <w:tc>
          <w:tcPr>
            <w:tcW w:w="3544" w:type="dxa"/>
          </w:tcPr>
          <w:p w14:paraId="03845D2E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Email Address</w:t>
            </w: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07F7531B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7C470C07" w14:textId="77777777" w:rsidTr="00697E43">
        <w:trPr>
          <w:trHeight w:val="1731"/>
        </w:trPr>
        <w:tc>
          <w:tcPr>
            <w:tcW w:w="596" w:type="dxa"/>
            <w:tcBorders>
              <w:left w:val="double" w:sz="4" w:space="0" w:color="auto"/>
            </w:tcBorders>
          </w:tcPr>
          <w:p w14:paraId="30EA881E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6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544" w:type="dxa"/>
          </w:tcPr>
          <w:p w14:paraId="3074BB6B" w14:textId="77777777" w:rsidR="00AA5FE2" w:rsidRPr="00D65AC1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Address where activities are based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D65AC1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  <w:lang w:eastAsia="en-GB"/>
              </w:rPr>
              <w:t>if</w:t>
            </w:r>
            <w:proofErr w:type="spellEnd"/>
            <w:r w:rsidRPr="00D65AC1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  <w:lang w:eastAsia="en-GB"/>
              </w:rPr>
              <w:t xml:space="preserve"> different from contact address</w:t>
            </w: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0946CD85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3071B60A" w14:textId="77777777" w:rsidTr="00697E43">
        <w:tc>
          <w:tcPr>
            <w:tcW w:w="596" w:type="dxa"/>
            <w:tcBorders>
              <w:left w:val="double" w:sz="4" w:space="0" w:color="auto"/>
            </w:tcBorders>
          </w:tcPr>
          <w:p w14:paraId="4CA568E5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7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544" w:type="dxa"/>
          </w:tcPr>
          <w:p w14:paraId="00B5F8E1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What area (community) is served?</w:t>
            </w:r>
          </w:p>
          <w:p w14:paraId="6019817D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4D8989A1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0CBB5D60" w14:textId="77777777" w:rsidTr="00697E43">
        <w:trPr>
          <w:trHeight w:val="1196"/>
        </w:trPr>
        <w:tc>
          <w:tcPr>
            <w:tcW w:w="596" w:type="dxa"/>
            <w:tcBorders>
              <w:left w:val="double" w:sz="4" w:space="0" w:color="auto"/>
            </w:tcBorders>
          </w:tcPr>
          <w:p w14:paraId="15615B3A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8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544" w:type="dxa"/>
          </w:tcPr>
          <w:p w14:paraId="52F57F62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Are there any other similar facilities or services provided in the area/district?</w:t>
            </w:r>
          </w:p>
          <w:p w14:paraId="2F24BF19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2FC3FC86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6C6795BD" w14:textId="77777777" w:rsidTr="00697E43">
        <w:trPr>
          <w:trHeight w:val="1284"/>
        </w:trPr>
        <w:tc>
          <w:tcPr>
            <w:tcW w:w="596" w:type="dxa"/>
            <w:tcBorders>
              <w:left w:val="double" w:sz="4" w:space="0" w:color="auto"/>
            </w:tcBorders>
          </w:tcPr>
          <w:p w14:paraId="0AF9E44D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9.</w:t>
            </w:r>
          </w:p>
        </w:tc>
        <w:tc>
          <w:tcPr>
            <w:tcW w:w="3544" w:type="dxa"/>
          </w:tcPr>
          <w:p w14:paraId="2FB808D5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Approximately how many people in Corfe Mullen benefit from and/or attend your organisation/activity?</w:t>
            </w: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4237A952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3BAD449B" w14:textId="77777777" w:rsidTr="00697E43">
        <w:trPr>
          <w:trHeight w:val="1543"/>
        </w:trPr>
        <w:tc>
          <w:tcPr>
            <w:tcW w:w="596" w:type="dxa"/>
            <w:tcBorders>
              <w:left w:val="double" w:sz="4" w:space="0" w:color="auto"/>
            </w:tcBorders>
          </w:tcPr>
          <w:p w14:paraId="5CE86387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10.</w:t>
            </w:r>
          </w:p>
        </w:tc>
        <w:tc>
          <w:tcPr>
            <w:tcW w:w="3544" w:type="dxa"/>
          </w:tcPr>
          <w:p w14:paraId="5A3F1339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How does your organisation/activity benefit the residents of Corfe Mullen?</w:t>
            </w: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40D1621A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17FE6BEB" w14:textId="77777777" w:rsidTr="00697E43">
        <w:trPr>
          <w:trHeight w:val="642"/>
        </w:trPr>
        <w:tc>
          <w:tcPr>
            <w:tcW w:w="596" w:type="dxa"/>
            <w:tcBorders>
              <w:left w:val="double" w:sz="4" w:space="0" w:color="auto"/>
              <w:bottom w:val="single" w:sz="4" w:space="0" w:color="auto"/>
            </w:tcBorders>
          </w:tcPr>
          <w:p w14:paraId="012DBAE4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>11.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67625E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Present charges/ subscription/fees.  Please attach schedule if available.</w:t>
            </w:r>
          </w:p>
        </w:tc>
        <w:tc>
          <w:tcPr>
            <w:tcW w:w="6057" w:type="dxa"/>
            <w:tcBorders>
              <w:bottom w:val="single" w:sz="4" w:space="0" w:color="auto"/>
              <w:right w:val="double" w:sz="4" w:space="0" w:color="auto"/>
            </w:tcBorders>
          </w:tcPr>
          <w:p w14:paraId="63358A10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4CBF7A97" w14:textId="77777777" w:rsidTr="00697E43">
        <w:tc>
          <w:tcPr>
            <w:tcW w:w="596" w:type="dxa"/>
            <w:tcBorders>
              <w:left w:val="double" w:sz="4" w:space="0" w:color="auto"/>
              <w:bottom w:val="double" w:sz="4" w:space="0" w:color="auto"/>
            </w:tcBorders>
          </w:tcPr>
          <w:p w14:paraId="167EE3A0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2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CEF2F05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Are there any proposals to change or introduce charges, subscriptions or fees</w:t>
            </w:r>
            <w:proofErr w:type="gramStart"/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 xml:space="preserve">? </w:t>
            </w:r>
            <w:proofErr w:type="gramEnd"/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If so, please advise effective dates.</w:t>
            </w:r>
          </w:p>
        </w:tc>
        <w:tc>
          <w:tcPr>
            <w:tcW w:w="6057" w:type="dxa"/>
            <w:tcBorders>
              <w:bottom w:val="double" w:sz="4" w:space="0" w:color="auto"/>
              <w:right w:val="double" w:sz="4" w:space="0" w:color="auto"/>
            </w:tcBorders>
          </w:tcPr>
          <w:p w14:paraId="1EEB87A5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5D3110C1" w14:textId="77777777" w:rsidTr="00697E43">
        <w:trPr>
          <w:trHeight w:val="8639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</w:tcBorders>
          </w:tcPr>
          <w:p w14:paraId="68CECECA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lastRenderedPageBreak/>
              <w:t>1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3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60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0E016B7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Details of the project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,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 xml:space="preserve"> facilities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,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 xml:space="preserve"> or service to be provided and how 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it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 xml:space="preserve"> will benefit the community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– </w:t>
            </w:r>
            <w:r w:rsidRPr="00C1357A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please state what/how your project relates to the Platinum Jubilee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:</w:t>
            </w:r>
          </w:p>
          <w:p w14:paraId="0FD44393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36DADE36" w14:textId="77777777" w:rsidTr="00697E43">
        <w:tc>
          <w:tcPr>
            <w:tcW w:w="596" w:type="dxa"/>
            <w:tcBorders>
              <w:left w:val="double" w:sz="4" w:space="0" w:color="auto"/>
            </w:tcBorders>
          </w:tcPr>
          <w:p w14:paraId="3E5C985A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4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544" w:type="dxa"/>
          </w:tcPr>
          <w:p w14:paraId="014D7F2E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a) Proposed starting date of project or acquisition date of equipment.</w:t>
            </w:r>
          </w:p>
          <w:p w14:paraId="1514A9F5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54C8CFDB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3EF385EE" w14:textId="77777777" w:rsidTr="00697E43">
        <w:tc>
          <w:tcPr>
            <w:tcW w:w="596" w:type="dxa"/>
            <w:tcBorders>
              <w:left w:val="double" w:sz="4" w:space="0" w:color="auto"/>
            </w:tcBorders>
          </w:tcPr>
          <w:p w14:paraId="058B9117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3544" w:type="dxa"/>
          </w:tcPr>
          <w:p w14:paraId="5649E02B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b) Estimated completion date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or length of time for the project.</w:t>
            </w:r>
          </w:p>
          <w:p w14:paraId="6B29B007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6057" w:type="dxa"/>
            <w:tcBorders>
              <w:right w:val="double" w:sz="4" w:space="0" w:color="auto"/>
            </w:tcBorders>
          </w:tcPr>
          <w:p w14:paraId="3952F7A7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4C671F60" w14:textId="77777777" w:rsidTr="00697E43">
        <w:trPr>
          <w:trHeight w:val="2203"/>
        </w:trPr>
        <w:tc>
          <w:tcPr>
            <w:tcW w:w="596" w:type="dxa"/>
            <w:tcBorders>
              <w:left w:val="double" w:sz="4" w:space="0" w:color="auto"/>
              <w:bottom w:val="double" w:sz="4" w:space="0" w:color="auto"/>
            </w:tcBorders>
          </w:tcPr>
          <w:p w14:paraId="1F65C126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5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DAF7F70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Please give details of the cost of the project</w:t>
            </w:r>
          </w:p>
          <w:p w14:paraId="70B89ABD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6057" w:type="dxa"/>
            <w:tcBorders>
              <w:bottom w:val="double" w:sz="4" w:space="0" w:color="auto"/>
              <w:right w:val="double" w:sz="4" w:space="0" w:color="auto"/>
            </w:tcBorders>
          </w:tcPr>
          <w:p w14:paraId="7515478F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639D71A9" w14:textId="77777777" w:rsidTr="00697E43">
        <w:trPr>
          <w:trHeight w:val="844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2B8B68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lastRenderedPageBreak/>
              <w:t>1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6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</w:tcPr>
          <w:p w14:paraId="408FCCFA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Please give details of other grants awarded or applied for.</w:t>
            </w:r>
          </w:p>
          <w:p w14:paraId="67B77580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605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2391CF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753DF331" w14:textId="77777777" w:rsidTr="00697E43">
        <w:tc>
          <w:tcPr>
            <w:tcW w:w="596" w:type="dxa"/>
            <w:tcBorders>
              <w:top w:val="single" w:sz="4" w:space="0" w:color="auto"/>
              <w:left w:val="double" w:sz="4" w:space="0" w:color="auto"/>
            </w:tcBorders>
          </w:tcPr>
          <w:p w14:paraId="2A1E5AD4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7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98F4936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 xml:space="preserve">Amount of grant requested from Corfe Mullen 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Town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 xml:space="preserve"> Council</w:t>
            </w:r>
          </w:p>
          <w:p w14:paraId="38F8806C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6057" w:type="dxa"/>
            <w:tcBorders>
              <w:top w:val="single" w:sz="4" w:space="0" w:color="auto"/>
              <w:right w:val="double" w:sz="4" w:space="0" w:color="auto"/>
            </w:tcBorders>
          </w:tcPr>
          <w:p w14:paraId="306386FA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AA5FE2" w:rsidRPr="002E62C2" w14:paraId="232A5D0F" w14:textId="77777777" w:rsidTr="00697E43">
        <w:trPr>
          <w:trHeight w:val="8085"/>
        </w:trPr>
        <w:tc>
          <w:tcPr>
            <w:tcW w:w="596" w:type="dxa"/>
            <w:tcBorders>
              <w:left w:val="double" w:sz="4" w:space="0" w:color="auto"/>
              <w:bottom w:val="double" w:sz="4" w:space="0" w:color="auto"/>
            </w:tcBorders>
          </w:tcPr>
          <w:p w14:paraId="64A79EDA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8</w:t>
            </w: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6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D85FB5F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E62C2">
              <w:rPr>
                <w:rFonts w:ascii="Arial" w:hAnsi="Arial" w:cs="Arial"/>
                <w:sz w:val="21"/>
                <w:szCs w:val="21"/>
                <w:lang w:eastAsia="en-GB"/>
              </w:rPr>
              <w:t xml:space="preserve">Any other relevant information </w:t>
            </w:r>
            <w:proofErr w:type="gramStart"/>
            <w:r w:rsidRPr="00D65AC1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  <w:lang w:eastAsia="en-GB"/>
              </w:rPr>
              <w:t>continue</w:t>
            </w:r>
            <w:proofErr w:type="gramEnd"/>
            <w:r w:rsidRPr="00D65AC1">
              <w:rPr>
                <w:rFonts w:ascii="Arial" w:hAnsi="Arial" w:cs="Arial"/>
                <w:i/>
                <w:iCs/>
                <w:color w:val="A6A6A6" w:themeColor="background1" w:themeShade="A6"/>
                <w:sz w:val="21"/>
                <w:szCs w:val="21"/>
                <w:lang w:eastAsia="en-GB"/>
              </w:rPr>
              <w:t xml:space="preserve"> on a separate sheet if necessary</w:t>
            </w:r>
          </w:p>
          <w:p w14:paraId="68092DBF" w14:textId="77777777" w:rsidR="00AA5FE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432CE81B" w14:textId="77777777" w:rsidR="00AA5FE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2CD126FB" w14:textId="77777777" w:rsidR="00AA5FE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6ED1367C" w14:textId="77777777" w:rsidR="00AA5FE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6B2421F0" w14:textId="77777777" w:rsidR="00AA5FE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6436EDCB" w14:textId="77777777" w:rsidR="00AA5FE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2A4D7D75" w14:textId="77777777" w:rsidR="00AA5FE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79D2BCE1" w14:textId="77777777" w:rsidR="00AA5FE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24A4F99A" w14:textId="77777777" w:rsidR="00AA5FE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14:paraId="68085824" w14:textId="77777777" w:rsidR="00AA5FE2" w:rsidRPr="002E62C2" w:rsidRDefault="00AA5FE2" w:rsidP="00697E4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</w:tbl>
    <w:p w14:paraId="2B40C538" w14:textId="77777777" w:rsidR="00AA5FE2" w:rsidRDefault="00AA5FE2" w:rsidP="00AA5FE2">
      <w:pPr>
        <w:tabs>
          <w:tab w:val="left" w:pos="0"/>
        </w:tabs>
        <w:autoSpaceDE w:val="0"/>
        <w:autoSpaceDN w:val="0"/>
        <w:adjustRightInd w:val="0"/>
        <w:ind w:right="-306"/>
        <w:rPr>
          <w:rFonts w:ascii="Arial" w:hAnsi="Arial" w:cs="Arial"/>
          <w:b/>
          <w:bCs/>
          <w:sz w:val="21"/>
          <w:szCs w:val="21"/>
          <w:lang w:eastAsia="en-GB"/>
        </w:rPr>
      </w:pPr>
    </w:p>
    <w:p w14:paraId="6EDAB4BB" w14:textId="77777777" w:rsidR="00AA5FE2" w:rsidRDefault="00AA5FE2" w:rsidP="00AA5FE2">
      <w:pPr>
        <w:tabs>
          <w:tab w:val="left" w:pos="0"/>
        </w:tabs>
        <w:autoSpaceDE w:val="0"/>
        <w:autoSpaceDN w:val="0"/>
        <w:adjustRightInd w:val="0"/>
        <w:ind w:right="-306"/>
        <w:rPr>
          <w:rFonts w:ascii="Arial" w:hAnsi="Arial" w:cs="Arial"/>
          <w:b/>
          <w:bCs/>
          <w:sz w:val="21"/>
          <w:szCs w:val="21"/>
          <w:lang w:eastAsia="en-GB"/>
        </w:rPr>
      </w:pPr>
      <w:r>
        <w:rPr>
          <w:rFonts w:ascii="Arial" w:hAnsi="Arial" w:cs="Arial"/>
          <w:b/>
          <w:bCs/>
          <w:sz w:val="21"/>
          <w:szCs w:val="21"/>
          <w:lang w:eastAsia="en-GB"/>
        </w:rPr>
        <w:t xml:space="preserve">Signed………………………………………………………   </w:t>
      </w:r>
    </w:p>
    <w:p w14:paraId="57545D66" w14:textId="77777777" w:rsidR="00AA5FE2" w:rsidRPr="00782DF9" w:rsidRDefault="00AA5FE2" w:rsidP="00AA5FE2">
      <w:pPr>
        <w:tabs>
          <w:tab w:val="left" w:pos="0"/>
        </w:tabs>
        <w:autoSpaceDE w:val="0"/>
        <w:autoSpaceDN w:val="0"/>
        <w:adjustRightInd w:val="0"/>
        <w:ind w:right="-306"/>
        <w:rPr>
          <w:rFonts w:ascii="Arial" w:hAnsi="Arial" w:cs="Arial"/>
          <w:b/>
          <w:bCs/>
          <w:sz w:val="21"/>
          <w:szCs w:val="21"/>
          <w:lang w:eastAsia="en-GB"/>
        </w:rPr>
      </w:pPr>
      <w:r>
        <w:rPr>
          <w:rFonts w:ascii="Arial" w:hAnsi="Arial" w:cs="Arial"/>
          <w:b/>
          <w:bCs/>
          <w:sz w:val="21"/>
          <w:szCs w:val="21"/>
          <w:lang w:eastAsia="en-GB"/>
        </w:rPr>
        <w:t>Date……………………………………</w:t>
      </w:r>
      <w:proofErr w:type="gramStart"/>
      <w:r>
        <w:rPr>
          <w:rFonts w:ascii="Arial" w:hAnsi="Arial" w:cs="Arial"/>
          <w:b/>
          <w:bCs/>
          <w:sz w:val="21"/>
          <w:szCs w:val="21"/>
          <w:lang w:eastAsia="en-GB"/>
        </w:rPr>
        <w:t>…..</w:t>
      </w:r>
      <w:proofErr w:type="gramEnd"/>
    </w:p>
    <w:p w14:paraId="5A8FE872" w14:textId="77777777" w:rsidR="00AA5FE2" w:rsidRDefault="00AA5FE2" w:rsidP="00AA5FE2">
      <w:pPr>
        <w:tabs>
          <w:tab w:val="left" w:pos="0"/>
        </w:tabs>
        <w:autoSpaceDE w:val="0"/>
        <w:autoSpaceDN w:val="0"/>
        <w:adjustRightInd w:val="0"/>
        <w:ind w:right="-306"/>
        <w:rPr>
          <w:rFonts w:ascii="Arial" w:hAnsi="Arial" w:cs="Arial"/>
          <w:sz w:val="21"/>
          <w:szCs w:val="21"/>
          <w:lang w:eastAsia="en-GB"/>
        </w:rPr>
      </w:pPr>
    </w:p>
    <w:p w14:paraId="5DD547D0" w14:textId="77777777" w:rsidR="00AA5FE2" w:rsidRPr="00F67769" w:rsidRDefault="00AA5FE2" w:rsidP="00AA5FE2">
      <w:pPr>
        <w:tabs>
          <w:tab w:val="left" w:pos="0"/>
        </w:tabs>
        <w:autoSpaceDE w:val="0"/>
        <w:autoSpaceDN w:val="0"/>
        <w:adjustRightInd w:val="0"/>
        <w:ind w:right="-423"/>
      </w:pPr>
      <w:r w:rsidRPr="00675DC6">
        <w:rPr>
          <w:rFonts w:ascii="Arial" w:hAnsi="Arial" w:cs="Arial"/>
          <w:sz w:val="21"/>
          <w:szCs w:val="21"/>
          <w:lang w:eastAsia="en-GB"/>
        </w:rPr>
        <w:t>Please return your application form to</w:t>
      </w:r>
      <w:r>
        <w:rPr>
          <w:rFonts w:ascii="Arial" w:hAnsi="Arial" w:cs="Arial"/>
          <w:sz w:val="21"/>
          <w:szCs w:val="21"/>
          <w:lang w:eastAsia="en-GB"/>
        </w:rPr>
        <w:t>:</w:t>
      </w:r>
      <w:r w:rsidRPr="00675DC6">
        <w:rPr>
          <w:rFonts w:ascii="Arial" w:hAnsi="Arial" w:cs="Arial"/>
          <w:sz w:val="21"/>
          <w:szCs w:val="21"/>
          <w:lang w:eastAsia="en-GB"/>
        </w:rPr>
        <w:t xml:space="preserve"> Corfe Mullen </w:t>
      </w:r>
      <w:r>
        <w:rPr>
          <w:rFonts w:ascii="Arial" w:hAnsi="Arial" w:cs="Arial"/>
          <w:sz w:val="21"/>
          <w:szCs w:val="21"/>
          <w:lang w:eastAsia="en-GB"/>
        </w:rPr>
        <w:t>Town</w:t>
      </w:r>
      <w:r w:rsidRPr="00675DC6">
        <w:rPr>
          <w:rFonts w:ascii="Arial" w:hAnsi="Arial" w:cs="Arial"/>
          <w:sz w:val="21"/>
          <w:szCs w:val="21"/>
          <w:lang w:eastAsia="en-GB"/>
        </w:rPr>
        <w:t xml:space="preserve"> Council, Council Office, Towers Way, Corfe Mullen, Wimborne, Dorset BH21 3UA</w:t>
      </w:r>
      <w:r>
        <w:rPr>
          <w:rFonts w:ascii="Arial" w:hAnsi="Arial" w:cs="Arial"/>
          <w:sz w:val="21"/>
          <w:szCs w:val="21"/>
          <w:lang w:eastAsia="en-GB"/>
        </w:rPr>
        <w:t xml:space="preserve"> or email </w:t>
      </w:r>
      <w:hyperlink r:id="rId8" w:history="1">
        <w:r w:rsidRPr="00AD7D0A">
          <w:rPr>
            <w:rStyle w:val="Hyperlink"/>
            <w:rFonts w:ascii="Arial" w:hAnsi="Arial" w:cs="Arial"/>
            <w:sz w:val="21"/>
            <w:szCs w:val="21"/>
            <w:lang w:eastAsia="en-GB"/>
          </w:rPr>
          <w:t>office@corfemullen-tc.gov.uk</w:t>
        </w:r>
      </w:hyperlink>
      <w:r>
        <w:rPr>
          <w:rFonts w:ascii="Arial" w:hAnsi="Arial" w:cs="Arial"/>
          <w:sz w:val="21"/>
          <w:szCs w:val="21"/>
          <w:lang w:eastAsia="en-GB"/>
        </w:rPr>
        <w:t xml:space="preserve"> enclosing your organisation’s latest financial statement</w:t>
      </w:r>
      <w:proofErr w:type="gramStart"/>
      <w:r w:rsidRPr="00675DC6">
        <w:rPr>
          <w:rFonts w:ascii="Arial" w:hAnsi="Arial" w:cs="Arial"/>
          <w:sz w:val="21"/>
          <w:szCs w:val="21"/>
          <w:lang w:eastAsia="en-GB"/>
        </w:rPr>
        <w:t>.</w:t>
      </w:r>
      <w:r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gramEnd"/>
      <w:r w:rsidRPr="00675DC6">
        <w:rPr>
          <w:rFonts w:ascii="Arial" w:hAnsi="Arial" w:cs="Arial"/>
          <w:b/>
          <w:sz w:val="21"/>
          <w:szCs w:val="21"/>
          <w:lang w:eastAsia="en-GB"/>
        </w:rPr>
        <w:t xml:space="preserve">The deadline for receipt of </w:t>
      </w:r>
      <w:r>
        <w:rPr>
          <w:rFonts w:ascii="Arial" w:hAnsi="Arial" w:cs="Arial"/>
          <w:b/>
          <w:sz w:val="21"/>
          <w:szCs w:val="21"/>
          <w:lang w:eastAsia="en-GB"/>
        </w:rPr>
        <w:t>applications is 30 September 2022</w:t>
      </w:r>
      <w:r w:rsidRPr="00675DC6">
        <w:rPr>
          <w:rFonts w:ascii="Arial" w:hAnsi="Arial" w:cs="Arial"/>
          <w:b/>
          <w:sz w:val="21"/>
          <w:szCs w:val="21"/>
          <w:lang w:eastAsia="en-GB"/>
        </w:rPr>
        <w:t>.</w:t>
      </w:r>
    </w:p>
    <w:p w14:paraId="7875D054" w14:textId="77777777" w:rsidR="00304825" w:rsidRDefault="00304825"/>
    <w:sectPr w:rsidR="00304825" w:rsidSect="00D53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47F8" w14:textId="77777777" w:rsidR="00AA5FE2" w:rsidRDefault="00AA5FE2" w:rsidP="00AA5FE2">
      <w:pPr>
        <w:spacing w:after="0" w:line="240" w:lineRule="auto"/>
      </w:pPr>
      <w:r>
        <w:separator/>
      </w:r>
    </w:p>
  </w:endnote>
  <w:endnote w:type="continuationSeparator" w:id="0">
    <w:p w14:paraId="12DBF88A" w14:textId="77777777" w:rsidR="00AA5FE2" w:rsidRDefault="00AA5FE2" w:rsidP="00AA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591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BD46F" w14:textId="77777777" w:rsidR="00AA5FE2" w:rsidRDefault="00AA5FE2" w:rsidP="00AA5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45918EA0" w14:textId="77777777" w:rsidR="00AA5FE2" w:rsidRPr="001B2C61" w:rsidRDefault="00AA5FE2" w:rsidP="00AA5FE2">
    <w:pPr>
      <w:pStyle w:val="Footer"/>
      <w:rPr>
        <w:sz w:val="18"/>
        <w:szCs w:val="18"/>
      </w:rPr>
    </w:pPr>
    <w:r w:rsidRPr="001B2C61">
      <w:rPr>
        <w:sz w:val="18"/>
        <w:szCs w:val="18"/>
      </w:rPr>
      <w:t xml:space="preserve">Version: </w:t>
    </w:r>
    <w:r>
      <w:rPr>
        <w:sz w:val="18"/>
        <w:szCs w:val="18"/>
      </w:rPr>
      <w:t>2</w:t>
    </w:r>
    <w:r w:rsidRPr="001B2C61">
      <w:rPr>
        <w:sz w:val="18"/>
        <w:szCs w:val="18"/>
      </w:rPr>
      <w:t>.0</w:t>
    </w:r>
  </w:p>
  <w:p w14:paraId="7C1963F7" w14:textId="103A2136" w:rsidR="00AA5FE2" w:rsidRPr="001B2C61" w:rsidRDefault="00AA5FE2" w:rsidP="00AA5FE2">
    <w:pPr>
      <w:pStyle w:val="Footer"/>
      <w:rPr>
        <w:sz w:val="18"/>
        <w:szCs w:val="18"/>
      </w:rPr>
    </w:pPr>
    <w:r w:rsidRPr="001B2C61">
      <w:rPr>
        <w:sz w:val="18"/>
        <w:szCs w:val="18"/>
      </w:rPr>
      <w:t>Date of Approval:</w:t>
    </w:r>
    <w:r>
      <w:rPr>
        <w:sz w:val="18"/>
        <w:szCs w:val="18"/>
      </w:rPr>
      <w:t xml:space="preserve"> </w:t>
    </w:r>
    <w:r>
      <w:rPr>
        <w:sz w:val="18"/>
        <w:szCs w:val="18"/>
      </w:rPr>
      <w:t>12 July 2022</w:t>
    </w:r>
  </w:p>
  <w:p w14:paraId="60AE5FEC" w14:textId="3C8FC463" w:rsidR="00AA5FE2" w:rsidRDefault="00AA5FE2" w:rsidP="00AA5FE2">
    <w:pPr>
      <w:pStyle w:val="Footer"/>
    </w:pPr>
    <w:r w:rsidRPr="001B2C61">
      <w:rPr>
        <w:sz w:val="18"/>
        <w:szCs w:val="18"/>
      </w:rPr>
      <w:t>Minute No:</w:t>
    </w:r>
    <w:r>
      <w:rPr>
        <w:sz w:val="18"/>
        <w:szCs w:val="18"/>
      </w:rPr>
      <w:t xml:space="preserve"> FA 22/09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A81" w14:textId="77777777" w:rsidR="001B2C61" w:rsidRDefault="00AA5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7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30CBF" w14:textId="77777777" w:rsidR="001B2C61" w:rsidRDefault="00AA5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CBD9F" w14:textId="77777777" w:rsidR="001B2C61" w:rsidRPr="001B2C61" w:rsidRDefault="00AA5FE2" w:rsidP="001B2C61">
    <w:pPr>
      <w:pStyle w:val="Footer"/>
      <w:ind w:left="709"/>
      <w:rPr>
        <w:sz w:val="18"/>
        <w:szCs w:val="18"/>
      </w:rPr>
    </w:pPr>
    <w:bookmarkStart w:id="0" w:name="_Hlk79568999"/>
    <w:r w:rsidRPr="001B2C61">
      <w:rPr>
        <w:sz w:val="18"/>
        <w:szCs w:val="18"/>
      </w:rPr>
      <w:t xml:space="preserve">Version: </w:t>
    </w:r>
    <w:r>
      <w:rPr>
        <w:sz w:val="18"/>
        <w:szCs w:val="18"/>
      </w:rPr>
      <w:t>2</w:t>
    </w:r>
    <w:r w:rsidRPr="001B2C61">
      <w:rPr>
        <w:sz w:val="18"/>
        <w:szCs w:val="18"/>
      </w:rPr>
      <w:t>.0</w:t>
    </w:r>
  </w:p>
  <w:p w14:paraId="56536C7B" w14:textId="53308413" w:rsidR="001B2C61" w:rsidRPr="001B2C61" w:rsidRDefault="00AA5FE2" w:rsidP="001B2C61">
    <w:pPr>
      <w:pStyle w:val="Footer"/>
      <w:ind w:left="709"/>
      <w:rPr>
        <w:sz w:val="18"/>
        <w:szCs w:val="18"/>
      </w:rPr>
    </w:pPr>
    <w:r w:rsidRPr="001B2C61">
      <w:rPr>
        <w:sz w:val="18"/>
        <w:szCs w:val="18"/>
      </w:rPr>
      <w:t>Date of Approval:</w:t>
    </w:r>
    <w:r>
      <w:rPr>
        <w:sz w:val="18"/>
        <w:szCs w:val="18"/>
      </w:rPr>
      <w:t xml:space="preserve"> </w:t>
    </w:r>
    <w:r>
      <w:rPr>
        <w:sz w:val="18"/>
        <w:szCs w:val="18"/>
      </w:rPr>
      <w:t>12 July 2022</w:t>
    </w:r>
  </w:p>
  <w:p w14:paraId="59757DED" w14:textId="4E363A51" w:rsidR="001B2C61" w:rsidRPr="001B2C61" w:rsidRDefault="00AA5FE2" w:rsidP="001B2C61">
    <w:pPr>
      <w:pStyle w:val="Footer"/>
      <w:ind w:left="709"/>
      <w:rPr>
        <w:sz w:val="18"/>
        <w:szCs w:val="18"/>
      </w:rPr>
    </w:pPr>
    <w:r w:rsidRPr="001B2C61">
      <w:rPr>
        <w:sz w:val="18"/>
        <w:szCs w:val="18"/>
      </w:rPr>
      <w:t>Minute No:</w:t>
    </w:r>
    <w:r>
      <w:rPr>
        <w:sz w:val="18"/>
        <w:szCs w:val="18"/>
      </w:rPr>
      <w:t xml:space="preserve"> </w:t>
    </w:r>
    <w:r>
      <w:rPr>
        <w:sz w:val="18"/>
        <w:szCs w:val="18"/>
      </w:rPr>
      <w:t>FA 22/09</w:t>
    </w:r>
  </w:p>
  <w:bookmarkEnd w:id="0"/>
  <w:p w14:paraId="0B6CE5BC" w14:textId="77777777" w:rsidR="001B2C61" w:rsidRPr="001B2C61" w:rsidRDefault="00AA5FE2" w:rsidP="001B2C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0D4B" w14:textId="77777777" w:rsidR="001B2C61" w:rsidRDefault="00AA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00A0" w14:textId="77777777" w:rsidR="00AA5FE2" w:rsidRDefault="00AA5FE2" w:rsidP="00AA5FE2">
      <w:pPr>
        <w:spacing w:after="0" w:line="240" w:lineRule="auto"/>
      </w:pPr>
      <w:r>
        <w:separator/>
      </w:r>
    </w:p>
  </w:footnote>
  <w:footnote w:type="continuationSeparator" w:id="0">
    <w:p w14:paraId="47CCC4C0" w14:textId="77777777" w:rsidR="00AA5FE2" w:rsidRDefault="00AA5FE2" w:rsidP="00AA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CDB4" w14:textId="77777777" w:rsidR="001B2C61" w:rsidRDefault="00AA5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54AF" w14:textId="77777777" w:rsidR="001B2C61" w:rsidRDefault="00AA5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F060" w14:textId="77777777" w:rsidR="001B2C61" w:rsidRDefault="00AA5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E2"/>
    <w:rsid w:val="00121A71"/>
    <w:rsid w:val="00304825"/>
    <w:rsid w:val="007344CF"/>
    <w:rsid w:val="00AA5FE2"/>
    <w:rsid w:val="00D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9DE"/>
  <w15:chartTrackingRefBased/>
  <w15:docId w15:val="{F944FD7D-0F8A-494C-9EAD-FC8AA2A0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E2"/>
  </w:style>
  <w:style w:type="paragraph" w:styleId="Footer">
    <w:name w:val="footer"/>
    <w:basedOn w:val="Normal"/>
    <w:link w:val="FooterChar"/>
    <w:uiPriority w:val="99"/>
    <w:unhideWhenUsed/>
    <w:rsid w:val="00AA5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E2"/>
  </w:style>
  <w:style w:type="character" w:styleId="Hyperlink">
    <w:name w:val="Hyperlink"/>
    <w:basedOn w:val="DefaultParagraphFont"/>
    <w:uiPriority w:val="99"/>
    <w:unhideWhenUsed/>
    <w:rsid w:val="00AA5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rfemullen-tc.gov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Gray</dc:creator>
  <cp:keywords/>
  <dc:description/>
  <cp:lastModifiedBy>Nicola Gray</cp:lastModifiedBy>
  <cp:revision>1</cp:revision>
  <dcterms:created xsi:type="dcterms:W3CDTF">2022-07-14T10:33:00Z</dcterms:created>
  <dcterms:modified xsi:type="dcterms:W3CDTF">2022-07-14T10:36:00Z</dcterms:modified>
</cp:coreProperties>
</file>